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3E916" w14:textId="59CB78F7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  <w:t xml:space="preserve"> </w:t>
      </w:r>
      <w:r w:rsidR="00254DE8">
        <w:rPr>
          <w:b/>
          <w:bCs/>
          <w:szCs w:val="21"/>
          <w:u w:val="single"/>
        </w:rPr>
        <w:t>1</w:t>
      </w:r>
      <w:r w:rsidR="001E38F4">
        <w:rPr>
          <w:b/>
          <w:bCs/>
          <w:szCs w:val="21"/>
          <w:u w:val="single"/>
        </w:rPr>
        <w:t>6</w:t>
      </w:r>
      <w:r w:rsidRPr="007074F7">
        <w:rPr>
          <w:b/>
          <w:bCs/>
          <w:szCs w:val="21"/>
          <w:u w:val="single"/>
        </w:rPr>
        <w:t>:</w:t>
      </w:r>
      <w:r w:rsidR="000D3D4B">
        <w:rPr>
          <w:b/>
          <w:bCs/>
          <w:szCs w:val="21"/>
          <w:u w:val="single"/>
        </w:rPr>
        <w:t>3</w:t>
      </w:r>
      <w:r w:rsidRPr="007074F7">
        <w:rPr>
          <w:b/>
          <w:bCs/>
          <w:szCs w:val="21"/>
          <w:u w:val="single"/>
        </w:rPr>
        <w:t>0 Hours</w:t>
      </w:r>
    </w:p>
    <w:p w14:paraId="32E1D76C" w14:textId="5B20DF0E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   </w:t>
      </w:r>
      <w:r w:rsidRPr="007074F7">
        <w:rPr>
          <w:b/>
          <w:bCs/>
          <w:szCs w:val="21"/>
        </w:rPr>
        <w:t xml:space="preserve"> </w:t>
      </w:r>
      <w:r w:rsidR="007977B4">
        <w:rPr>
          <w:b/>
          <w:bCs/>
          <w:szCs w:val="21"/>
        </w:rPr>
        <w:t>1</w:t>
      </w:r>
      <w:r w:rsidR="000D3D4B">
        <w:rPr>
          <w:b/>
          <w:bCs/>
          <w:szCs w:val="21"/>
        </w:rPr>
        <w:t>9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6625BD">
        <w:rPr>
          <w:b/>
          <w:bCs/>
          <w:szCs w:val="21"/>
        </w:rPr>
        <w:t>August</w:t>
      </w:r>
      <w:r w:rsidRPr="007074F7">
        <w:rPr>
          <w:b/>
          <w:bCs/>
          <w:szCs w:val="21"/>
        </w:rPr>
        <w:t xml:space="preserve"> 2025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10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4F6E4819" w14:textId="6CB25879" w:rsidR="00932A84" w:rsidRDefault="000D3D4B" w:rsidP="00CC3457">
      <w:pPr>
        <w:pStyle w:val="Default"/>
        <w:ind w:firstLine="360"/>
        <w:jc w:val="center"/>
        <w:rPr>
          <w:b/>
          <w:bCs/>
          <w:u w:val="single"/>
          <w:lang w:val="en-US"/>
        </w:rPr>
      </w:pPr>
      <w:r w:rsidRPr="000D3D4B">
        <w:rPr>
          <w:b/>
          <w:bCs/>
          <w:u w:val="single"/>
          <w:lang w:val="en-US"/>
        </w:rPr>
        <w:t>Torrential Rains Predicted in Sindh and Parts of Balochistan in next couple of days</w:t>
      </w:r>
    </w:p>
    <w:p w14:paraId="0223C85D" w14:textId="77777777" w:rsidR="000D3D4B" w:rsidRPr="00932A84" w:rsidRDefault="000D3D4B" w:rsidP="00CC3457">
      <w:pPr>
        <w:pStyle w:val="Default"/>
        <w:ind w:firstLine="360"/>
        <w:jc w:val="center"/>
        <w:rPr>
          <w:b/>
          <w:bCs/>
          <w:u w:val="single"/>
        </w:rPr>
      </w:pPr>
    </w:p>
    <w:p w14:paraId="3D32DA6B" w14:textId="7C4436FE" w:rsidR="00B77E84" w:rsidRPr="00B77E84" w:rsidRDefault="00B77E84" w:rsidP="00CC3457">
      <w:pPr>
        <w:pStyle w:val="Default"/>
        <w:spacing w:after="120"/>
        <w:ind w:firstLine="720"/>
        <w:jc w:val="both"/>
        <w:rPr>
          <w:b/>
        </w:rPr>
      </w:pPr>
      <w:r w:rsidRPr="00B77E84">
        <w:t xml:space="preserve">Pakistan Meteorological Department (PMD) has issued a </w:t>
      </w:r>
      <w:r w:rsidR="007C15E5" w:rsidRPr="007C15E5">
        <w:t>Weather Alert</w:t>
      </w:r>
      <w:r w:rsidRPr="00B77E84">
        <w:t xml:space="preserve"> stating that </w:t>
      </w:r>
      <w:r w:rsidR="000D3D4B" w:rsidRPr="000D3D4B">
        <w:rPr>
          <w:lang w:val="en-US"/>
        </w:rPr>
        <w:t>strong monsoon currents from Arabian Sea and Bay of Bengal are continuously penetrating</w:t>
      </w:r>
      <w:r w:rsidR="007C15E5">
        <w:rPr>
          <w:lang w:val="en-US"/>
        </w:rPr>
        <w:t xml:space="preserve"> into</w:t>
      </w:r>
      <w:r w:rsidR="000D3D4B" w:rsidRPr="000D3D4B">
        <w:rPr>
          <w:lang w:val="en-US"/>
        </w:rPr>
        <w:t xml:space="preserve"> the country especially the southern parts. Under the influence of these meteorological conditions</w:t>
      </w:r>
      <w:r w:rsidR="007C15E5">
        <w:rPr>
          <w:lang w:val="en-US"/>
        </w:rPr>
        <w:t xml:space="preserve"> following is expected</w:t>
      </w:r>
      <w:r w:rsidR="000D3D4B" w:rsidRPr="000D3D4B">
        <w:rPr>
          <w:lang w:val="en-US"/>
        </w:rPr>
        <w:t>.</w:t>
      </w:r>
    </w:p>
    <w:p w14:paraId="56ED93D5" w14:textId="0471BFE6" w:rsidR="00643E46" w:rsidRPr="000D3D4B" w:rsidRDefault="00B77E84" w:rsidP="00CC3457">
      <w:pPr>
        <w:pStyle w:val="Default"/>
        <w:spacing w:after="120"/>
        <w:jc w:val="both"/>
        <w:rPr>
          <w:b/>
          <w:color w:val="auto"/>
          <w:u w:val="single"/>
        </w:rPr>
      </w:pPr>
      <w:r w:rsidRPr="00B77E84">
        <w:rPr>
          <w:b/>
          <w:color w:val="auto"/>
          <w:u w:val="single"/>
        </w:rPr>
        <w:t xml:space="preserve">Sindh </w:t>
      </w:r>
    </w:p>
    <w:p w14:paraId="1BA9A93D" w14:textId="5FFEB4B1" w:rsidR="000D3D4B" w:rsidRPr="000D3D4B" w:rsidRDefault="000D3D4B" w:rsidP="00CC3457">
      <w:pPr>
        <w:pStyle w:val="Default"/>
        <w:numPr>
          <w:ilvl w:val="0"/>
          <w:numId w:val="10"/>
        </w:numPr>
        <w:spacing w:after="120"/>
        <w:jc w:val="both"/>
        <w:rPr>
          <w:b/>
        </w:rPr>
      </w:pPr>
      <w:r w:rsidRPr="000D3D4B">
        <w:rPr>
          <w:b/>
          <w:lang w:val="en-US"/>
        </w:rPr>
        <w:t xml:space="preserve">Widespread rain-wind/thundershower </w:t>
      </w:r>
      <w:r w:rsidRPr="000D3D4B">
        <w:rPr>
          <w:lang w:val="en-US"/>
        </w:rPr>
        <w:t xml:space="preserve">(with </w:t>
      </w:r>
      <w:r w:rsidRPr="000D3D4B">
        <w:rPr>
          <w:b/>
          <w:lang w:val="en-US"/>
        </w:rPr>
        <w:t xml:space="preserve">Scattered </w:t>
      </w:r>
      <w:proofErr w:type="spellStart"/>
      <w:r w:rsidRPr="000D3D4B">
        <w:rPr>
          <w:b/>
          <w:lang w:val="en-US"/>
        </w:rPr>
        <w:t>Heavyfalls</w:t>
      </w:r>
      <w:proofErr w:type="spellEnd"/>
      <w:r w:rsidRPr="000D3D4B">
        <w:rPr>
          <w:lang w:val="en-US"/>
        </w:rPr>
        <w:t xml:space="preserve"> at times </w:t>
      </w:r>
      <w:r w:rsidRPr="000D3D4B">
        <w:rPr>
          <w:b/>
          <w:lang w:val="en-US"/>
        </w:rPr>
        <w:t>Very Heavy</w:t>
      </w:r>
      <w:r w:rsidRPr="000D3D4B">
        <w:rPr>
          <w:lang w:val="en-US"/>
        </w:rPr>
        <w:t xml:space="preserve">) in Mithi, Tharparker, Umer Kot, Mirpurkhas, Hyderabad, Shaheed Benazirabad, Karachi, Thatta, Badin, </w:t>
      </w:r>
      <w:proofErr w:type="spellStart"/>
      <w:r w:rsidRPr="000D3D4B">
        <w:rPr>
          <w:lang w:val="en-US"/>
        </w:rPr>
        <w:t>Sajawal</w:t>
      </w:r>
      <w:proofErr w:type="spellEnd"/>
      <w:r w:rsidRPr="000D3D4B">
        <w:rPr>
          <w:lang w:val="en-US"/>
        </w:rPr>
        <w:t xml:space="preserve">, Tando </w:t>
      </w:r>
      <w:proofErr w:type="spellStart"/>
      <w:r w:rsidRPr="000D3D4B">
        <w:rPr>
          <w:lang w:val="en-US"/>
        </w:rPr>
        <w:t>Allayar</w:t>
      </w:r>
      <w:proofErr w:type="spellEnd"/>
      <w:r w:rsidRPr="000D3D4B">
        <w:rPr>
          <w:lang w:val="en-US"/>
        </w:rPr>
        <w:t>, Tando Muhammad Khan, Sanghar, Jamshoro, while at scattered places in Sukkur, Larkana, Khairpur and Jacobabad from</w:t>
      </w:r>
      <w:r w:rsidRPr="000D3D4B">
        <w:rPr>
          <w:b/>
          <w:lang w:val="en-US"/>
        </w:rPr>
        <w:t xml:space="preserve"> 19</w:t>
      </w:r>
      <w:r w:rsidRPr="000D3D4B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 to 22</w:t>
      </w:r>
      <w:r w:rsidRPr="000D3D4B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</w:t>
      </w:r>
      <w:r w:rsidRPr="000D3D4B">
        <w:rPr>
          <w:b/>
          <w:lang w:val="en-US"/>
        </w:rPr>
        <w:t xml:space="preserve"> August </w:t>
      </w:r>
      <w:r>
        <w:rPr>
          <w:b/>
          <w:lang w:val="en-US"/>
        </w:rPr>
        <w:t xml:space="preserve"> 2025 </w:t>
      </w:r>
      <w:r w:rsidRPr="000D3D4B">
        <w:rPr>
          <w:lang w:val="en-US"/>
        </w:rPr>
        <w:t>with occasional gaps.</w:t>
      </w:r>
    </w:p>
    <w:p w14:paraId="0EA7D5AE" w14:textId="77777777" w:rsidR="00B77E84" w:rsidRPr="00B77E84" w:rsidRDefault="00B77E84" w:rsidP="00CC3457">
      <w:pPr>
        <w:pStyle w:val="Default"/>
        <w:spacing w:after="120"/>
        <w:jc w:val="both"/>
        <w:rPr>
          <w:b/>
          <w:u w:val="single"/>
        </w:rPr>
      </w:pPr>
      <w:r w:rsidRPr="00B77E84">
        <w:rPr>
          <w:b/>
          <w:u w:val="single"/>
        </w:rPr>
        <w:t>Balochistan</w:t>
      </w:r>
    </w:p>
    <w:p w14:paraId="0B7BB155" w14:textId="1703573F" w:rsidR="007C15E5" w:rsidRPr="000D3D4B" w:rsidRDefault="000D3D4B" w:rsidP="00CC3457">
      <w:pPr>
        <w:pStyle w:val="Default"/>
        <w:numPr>
          <w:ilvl w:val="0"/>
          <w:numId w:val="10"/>
        </w:numPr>
        <w:spacing w:after="120"/>
        <w:jc w:val="both"/>
      </w:pPr>
      <w:r w:rsidRPr="000D3D4B">
        <w:rPr>
          <w:b/>
          <w:bCs/>
          <w:lang w:val="en-US"/>
        </w:rPr>
        <w:t>Rain-wind/thundershower</w:t>
      </w:r>
      <w:r w:rsidRPr="000D3D4B">
        <w:rPr>
          <w:bCs/>
          <w:lang w:val="en-US"/>
        </w:rPr>
        <w:t xml:space="preserve"> (with </w:t>
      </w:r>
      <w:r w:rsidRPr="000D3D4B">
        <w:rPr>
          <w:b/>
          <w:bCs/>
          <w:lang w:val="en-US"/>
        </w:rPr>
        <w:t xml:space="preserve">Scattered </w:t>
      </w:r>
      <w:proofErr w:type="spellStart"/>
      <w:r w:rsidRPr="000D3D4B">
        <w:rPr>
          <w:b/>
          <w:bCs/>
          <w:lang w:val="en-US"/>
        </w:rPr>
        <w:t>Heavyfalls</w:t>
      </w:r>
      <w:proofErr w:type="spellEnd"/>
      <w:r w:rsidRPr="000D3D4B">
        <w:rPr>
          <w:bCs/>
          <w:lang w:val="en-US"/>
        </w:rPr>
        <w:t xml:space="preserve">) in Barkhan, Musakhel, Loralai, Sibbi, Zhob, Qilla Saifullah, Khuzdar, Lasbella, Awaran, </w:t>
      </w:r>
      <w:proofErr w:type="spellStart"/>
      <w:r w:rsidRPr="000D3D4B">
        <w:rPr>
          <w:bCs/>
          <w:lang w:val="en-US"/>
        </w:rPr>
        <w:t>Kech</w:t>
      </w:r>
      <w:proofErr w:type="spellEnd"/>
      <w:r w:rsidRPr="000D3D4B">
        <w:rPr>
          <w:bCs/>
          <w:lang w:val="en-US"/>
        </w:rPr>
        <w:t>, Gawadar and Panjgur f</w:t>
      </w:r>
      <w:r>
        <w:rPr>
          <w:bCs/>
          <w:lang w:val="en-US"/>
        </w:rPr>
        <w:t xml:space="preserve">rom </w:t>
      </w:r>
      <w:r w:rsidRPr="000D3D4B">
        <w:rPr>
          <w:b/>
          <w:bCs/>
          <w:lang w:val="en-US"/>
        </w:rPr>
        <w:t>19</w:t>
      </w:r>
      <w:r w:rsidRPr="000D3D4B">
        <w:rPr>
          <w:b/>
          <w:bCs/>
          <w:vertAlign w:val="superscript"/>
          <w:lang w:val="en-US"/>
        </w:rPr>
        <w:t>th</w:t>
      </w:r>
      <w:r w:rsidRPr="000D3D4B">
        <w:rPr>
          <w:b/>
          <w:bCs/>
          <w:lang w:val="en-US"/>
        </w:rPr>
        <w:t xml:space="preserve">  to 22</w:t>
      </w:r>
      <w:r w:rsidRPr="000D3D4B">
        <w:rPr>
          <w:b/>
          <w:bCs/>
          <w:vertAlign w:val="superscript"/>
          <w:lang w:val="en-US"/>
        </w:rPr>
        <w:t>nd</w:t>
      </w:r>
      <w:r w:rsidRPr="000D3D4B">
        <w:rPr>
          <w:b/>
          <w:bCs/>
          <w:lang w:val="en-US"/>
        </w:rPr>
        <w:t xml:space="preserve">  August 2025</w:t>
      </w:r>
      <w:r w:rsidRPr="000D3D4B">
        <w:rPr>
          <w:bCs/>
          <w:lang w:val="en-US"/>
        </w:rPr>
        <w:t xml:space="preserve"> with occasional gaps.</w:t>
      </w:r>
    </w:p>
    <w:p w14:paraId="3371157A" w14:textId="5B9A73EC" w:rsidR="0071785C" w:rsidRPr="000D3D4B" w:rsidRDefault="000D3D4B" w:rsidP="00CC3457">
      <w:pPr>
        <w:pStyle w:val="Default"/>
        <w:numPr>
          <w:ilvl w:val="0"/>
          <w:numId w:val="10"/>
        </w:numPr>
        <w:spacing w:after="120"/>
        <w:jc w:val="both"/>
      </w:pPr>
      <w:r w:rsidRPr="007C15E5">
        <w:rPr>
          <w:lang w:val="en-US"/>
        </w:rPr>
        <w:t>Subdued rain-wind/thundershower</w:t>
      </w:r>
      <w:r w:rsidR="007C15E5">
        <w:rPr>
          <w:lang w:val="en-US"/>
        </w:rPr>
        <w:t xml:space="preserve"> </w:t>
      </w:r>
      <w:r w:rsidRPr="000D3D4B">
        <w:rPr>
          <w:lang w:val="en-US"/>
        </w:rPr>
        <w:t>at isolated places in Islamabad, Kashmir, Gilgit-Baltistan, upper Punjab (Rawalpindi, Attock, Murree/</w:t>
      </w:r>
      <w:proofErr w:type="spellStart"/>
      <w:r w:rsidRPr="000D3D4B">
        <w:rPr>
          <w:lang w:val="en-US"/>
        </w:rPr>
        <w:t>Galliyat</w:t>
      </w:r>
      <w:proofErr w:type="spellEnd"/>
      <w:r w:rsidRPr="000D3D4B">
        <w:rPr>
          <w:lang w:val="en-US"/>
        </w:rPr>
        <w:t xml:space="preserve">, Chakwal, Jhelum, Gujrat, Gujranwala, Sialkot, Lahore, Dera Ghazi Khan, Multan and Rajanpur), and Khyber-Pakhtunkhwa (Dir, Chitral, Swat, Kohistan, </w:t>
      </w:r>
      <w:proofErr w:type="spellStart"/>
      <w:r w:rsidRPr="000D3D4B">
        <w:rPr>
          <w:lang w:val="en-US"/>
        </w:rPr>
        <w:t>Shangla</w:t>
      </w:r>
      <w:proofErr w:type="spellEnd"/>
      <w:r w:rsidRPr="000D3D4B">
        <w:rPr>
          <w:lang w:val="en-US"/>
        </w:rPr>
        <w:t xml:space="preserve">, </w:t>
      </w:r>
      <w:proofErr w:type="spellStart"/>
      <w:r w:rsidRPr="000D3D4B">
        <w:rPr>
          <w:lang w:val="en-US"/>
        </w:rPr>
        <w:t>Battagram</w:t>
      </w:r>
      <w:proofErr w:type="spellEnd"/>
      <w:r w:rsidRPr="000D3D4B">
        <w:rPr>
          <w:lang w:val="en-US"/>
        </w:rPr>
        <w:t xml:space="preserve">, Mansehra, Abbottabad, Haripur, Buner, Malakand, Bajaur, Mohmand, Peshawar, Charsadda, Nowshera, Mardan, Swabi,) from </w:t>
      </w:r>
      <w:r w:rsidRPr="000D3D4B">
        <w:rPr>
          <w:b/>
          <w:lang w:val="en-US"/>
        </w:rPr>
        <w:t>19</w:t>
      </w:r>
      <w:r w:rsidRPr="000D3D4B">
        <w:rPr>
          <w:b/>
          <w:vertAlign w:val="superscript"/>
          <w:lang w:val="en-US"/>
        </w:rPr>
        <w:t>th</w:t>
      </w:r>
      <w:r w:rsidRPr="000D3D4B">
        <w:rPr>
          <w:b/>
          <w:lang w:val="en-US"/>
        </w:rPr>
        <w:t xml:space="preserve">  to 22</w:t>
      </w:r>
      <w:r w:rsidRPr="000D3D4B">
        <w:rPr>
          <w:b/>
          <w:vertAlign w:val="superscript"/>
          <w:lang w:val="en-US"/>
        </w:rPr>
        <w:t>nd</w:t>
      </w:r>
      <w:r w:rsidRPr="000D3D4B">
        <w:rPr>
          <w:b/>
          <w:lang w:val="en-US"/>
        </w:rPr>
        <w:t xml:space="preserve">  August 2025.</w:t>
      </w:r>
    </w:p>
    <w:p w14:paraId="1450C409" w14:textId="3471490A" w:rsidR="00B77E84" w:rsidRPr="00B77E84" w:rsidRDefault="00B77E84" w:rsidP="00CC3457">
      <w:pPr>
        <w:pStyle w:val="Default"/>
        <w:spacing w:after="80"/>
        <w:jc w:val="both"/>
        <w:rPr>
          <w:b/>
          <w:color w:val="auto"/>
          <w:u w:val="single"/>
        </w:rPr>
      </w:pPr>
      <w:r>
        <w:rPr>
          <w:color w:val="auto"/>
        </w:rPr>
        <w:t xml:space="preserve"> </w:t>
      </w:r>
      <w:r w:rsidRPr="00B77E84">
        <w:rPr>
          <w:b/>
          <w:color w:val="auto"/>
          <w:u w:val="single"/>
        </w:rPr>
        <w:t>Possible Impacts</w:t>
      </w:r>
    </w:p>
    <w:p w14:paraId="797D45D6" w14:textId="04DE900B" w:rsidR="00B77E84" w:rsidRDefault="0020317B" w:rsidP="00CC3457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szCs w:val="24"/>
        </w:rPr>
      </w:pPr>
      <w:r w:rsidRPr="0020317B">
        <w:rPr>
          <w:szCs w:val="24"/>
        </w:rPr>
        <w:t xml:space="preserve">Torrential rains may cause urban flood in low lying areas of Sindh (Karachi, Thatta, Badin, </w:t>
      </w:r>
      <w:proofErr w:type="spellStart"/>
      <w:r w:rsidRPr="0020317B">
        <w:rPr>
          <w:szCs w:val="24"/>
        </w:rPr>
        <w:t>Sajawal</w:t>
      </w:r>
      <w:proofErr w:type="spellEnd"/>
      <w:r w:rsidRPr="0020317B">
        <w:rPr>
          <w:szCs w:val="24"/>
        </w:rPr>
        <w:t xml:space="preserve">, Tharparker, Umer Kot, Mirpurkhas, Hyderabad, Shaheed Benazirabad, Tando </w:t>
      </w:r>
      <w:proofErr w:type="spellStart"/>
      <w:r w:rsidRPr="0020317B">
        <w:rPr>
          <w:szCs w:val="24"/>
        </w:rPr>
        <w:t>Allayar</w:t>
      </w:r>
      <w:proofErr w:type="spellEnd"/>
      <w:r w:rsidRPr="0020317B">
        <w:rPr>
          <w:szCs w:val="24"/>
        </w:rPr>
        <w:t xml:space="preserve">, Tando Muhammad Khan, Sanghar, Jamshoro) from </w:t>
      </w:r>
      <w:proofErr w:type="gramStart"/>
      <w:r w:rsidRPr="0020317B">
        <w:rPr>
          <w:b/>
          <w:szCs w:val="24"/>
        </w:rPr>
        <w:t>19</w:t>
      </w:r>
      <w:r w:rsidRPr="0020317B">
        <w:rPr>
          <w:b/>
          <w:szCs w:val="24"/>
          <w:vertAlign w:val="superscript"/>
        </w:rPr>
        <w:t>th</w:t>
      </w:r>
      <w:r w:rsidRPr="0020317B">
        <w:rPr>
          <w:b/>
          <w:szCs w:val="24"/>
        </w:rPr>
        <w:t xml:space="preserve">  to</w:t>
      </w:r>
      <w:proofErr w:type="gramEnd"/>
      <w:r w:rsidRPr="0020317B">
        <w:rPr>
          <w:b/>
          <w:szCs w:val="24"/>
        </w:rPr>
        <w:t xml:space="preserve"> 22</w:t>
      </w:r>
      <w:r w:rsidRPr="0020317B">
        <w:rPr>
          <w:b/>
          <w:szCs w:val="24"/>
          <w:vertAlign w:val="superscript"/>
        </w:rPr>
        <w:t>nd</w:t>
      </w:r>
      <w:r w:rsidRPr="0020317B">
        <w:rPr>
          <w:b/>
          <w:szCs w:val="24"/>
        </w:rPr>
        <w:t xml:space="preserve"> August 2025.</w:t>
      </w:r>
    </w:p>
    <w:p w14:paraId="678A68BD" w14:textId="1431D50A" w:rsidR="00DB1BDC" w:rsidRDefault="0020317B" w:rsidP="00CC3457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b/>
          <w:szCs w:val="24"/>
        </w:rPr>
      </w:pPr>
      <w:r w:rsidRPr="0020317B">
        <w:rPr>
          <w:szCs w:val="24"/>
        </w:rPr>
        <w:t xml:space="preserve">Torrential rains may generate flash floods in north/southeastern parts of Balochistan from </w:t>
      </w:r>
      <w:proofErr w:type="gramStart"/>
      <w:r w:rsidRPr="0020317B">
        <w:rPr>
          <w:b/>
          <w:szCs w:val="24"/>
        </w:rPr>
        <w:t>19</w:t>
      </w:r>
      <w:r w:rsidRPr="0020317B">
        <w:rPr>
          <w:b/>
          <w:szCs w:val="24"/>
          <w:vertAlign w:val="superscript"/>
        </w:rPr>
        <w:t>th</w:t>
      </w:r>
      <w:r w:rsidRPr="0020317B">
        <w:rPr>
          <w:b/>
          <w:szCs w:val="24"/>
        </w:rPr>
        <w:t xml:space="preserve">  to</w:t>
      </w:r>
      <w:proofErr w:type="gramEnd"/>
      <w:r w:rsidRPr="0020317B">
        <w:rPr>
          <w:b/>
          <w:szCs w:val="24"/>
        </w:rPr>
        <w:t xml:space="preserve"> 22</w:t>
      </w:r>
      <w:r w:rsidRPr="0020317B">
        <w:rPr>
          <w:b/>
          <w:szCs w:val="24"/>
          <w:vertAlign w:val="superscript"/>
        </w:rPr>
        <w:t>nd</w:t>
      </w:r>
      <w:r w:rsidRPr="0020317B">
        <w:rPr>
          <w:b/>
          <w:szCs w:val="24"/>
        </w:rPr>
        <w:t xml:space="preserve">  August 2025.</w:t>
      </w:r>
    </w:p>
    <w:p w14:paraId="01417D2D" w14:textId="215258F2" w:rsidR="0020317B" w:rsidRPr="00CC3457" w:rsidRDefault="0020317B" w:rsidP="00CC3457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szCs w:val="24"/>
        </w:rPr>
      </w:pPr>
      <w:proofErr w:type="spellStart"/>
      <w:r w:rsidRPr="0020317B">
        <w:rPr>
          <w:szCs w:val="24"/>
        </w:rPr>
        <w:t>Heavyfalls</w:t>
      </w:r>
      <w:proofErr w:type="spellEnd"/>
      <w:r w:rsidRPr="0020317B">
        <w:rPr>
          <w:szCs w:val="24"/>
        </w:rPr>
        <w:t xml:space="preserve">/windstorm and lightning may damage weak structures like roof/wall of Kacha houses, electric poles, bill boards, vehicles and solar panels </w:t>
      </w:r>
      <w:proofErr w:type="spellStart"/>
      <w:r w:rsidRPr="0020317B">
        <w:rPr>
          <w:szCs w:val="24"/>
        </w:rPr>
        <w:t>etc</w:t>
      </w:r>
      <w:proofErr w:type="spellEnd"/>
      <w:r w:rsidRPr="0020317B">
        <w:rPr>
          <w:szCs w:val="24"/>
        </w:rPr>
        <w:t xml:space="preserve"> during the forecast period.</w:t>
      </w:r>
    </w:p>
    <w:p w14:paraId="6C039725" w14:textId="481B4C23" w:rsidR="008D11C6" w:rsidRPr="00B77E84" w:rsidRDefault="00DB1BDC" w:rsidP="00CC3457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A</w:t>
      </w:r>
      <w:r w:rsidR="00A76FC5" w:rsidRPr="00B77E84">
        <w:rPr>
          <w:color w:val="000000" w:themeColor="text1"/>
        </w:rPr>
        <w:t xml:space="preserve">ll concerned </w:t>
      </w:r>
      <w:r w:rsidR="008D11C6" w:rsidRPr="00B77E84">
        <w:rPr>
          <w:color w:val="000000" w:themeColor="text1"/>
        </w:rPr>
        <w:t xml:space="preserve">organizations are advised to remain </w:t>
      </w:r>
      <w:r w:rsidR="008D11C6" w:rsidRPr="00B77E84">
        <w:rPr>
          <w:b/>
          <w:color w:val="000000" w:themeColor="text1"/>
        </w:rPr>
        <w:t>Fully Alert &amp; Vigilant</w:t>
      </w:r>
      <w:r w:rsidR="008D11C6" w:rsidRPr="00B77E84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B77E84">
        <w:rPr>
          <w:color w:val="000000" w:themeColor="text1"/>
        </w:rPr>
        <w:t>ty besides irrigation, drainage &amp;</w:t>
      </w:r>
      <w:r w:rsidR="008D11C6" w:rsidRPr="00B77E84">
        <w:rPr>
          <w:color w:val="000000" w:themeColor="text1"/>
        </w:rPr>
        <w:t xml:space="preserve"> flood protection infrastructure etc.</w:t>
      </w:r>
      <w:r w:rsidR="00680D90">
        <w:rPr>
          <w:color w:val="000000" w:themeColor="text1"/>
        </w:rPr>
        <w:t xml:space="preserve">   </w:t>
      </w:r>
    </w:p>
    <w:p w14:paraId="567A006F" w14:textId="2BF25C07" w:rsidR="00585A07" w:rsidRPr="009F6EAD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"/>
          <w:szCs w:val="24"/>
        </w:rPr>
      </w:pPr>
    </w:p>
    <w:p w14:paraId="406A869A" w14:textId="49E44300" w:rsidR="00DB1BDC" w:rsidRPr="00B77E84" w:rsidRDefault="00680D90" w:rsidP="00AB6F82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bookmarkStart w:id="0" w:name="_GoBack"/>
      <w:bookmarkEnd w:id="0"/>
      <w:r>
        <w:rPr>
          <w:b/>
          <w:szCs w:val="24"/>
        </w:rPr>
        <w:t xml:space="preserve">                                         </w:t>
      </w:r>
      <w:r w:rsidR="00F73CE9">
        <w:rPr>
          <w:b/>
          <w:szCs w:val="24"/>
        </w:rPr>
        <w:t xml:space="preserve">                               </w:t>
      </w:r>
      <w:r>
        <w:rPr>
          <w:b/>
          <w:szCs w:val="24"/>
        </w:rPr>
        <w:t xml:space="preserve">              </w:t>
      </w:r>
      <w:r w:rsidR="00CC3457">
        <w:rPr>
          <w:b/>
          <w:szCs w:val="24"/>
        </w:rPr>
        <w:t xml:space="preserve">  </w:t>
      </w:r>
      <w:r w:rsidR="009F6EAD">
        <w:rPr>
          <w:b/>
          <w:szCs w:val="24"/>
        </w:rPr>
        <w:t xml:space="preserve">      </w:t>
      </w:r>
      <w:r w:rsidR="00F73CE9">
        <w:rPr>
          <w:b/>
          <w:szCs w:val="24"/>
        </w:rPr>
        <w:t xml:space="preserve">                        </w:t>
      </w:r>
      <w:r w:rsidR="00AB6F82">
        <w:rPr>
          <w:b/>
          <w:noProof/>
          <w:szCs w:val="24"/>
        </w:rPr>
        <w:drawing>
          <wp:inline distT="0" distB="0" distL="0" distR="0" wp14:anchorId="47E0C574" wp14:editId="09FB4BE7">
            <wp:extent cx="1137469" cy="689225"/>
            <wp:effectExtent l="0" t="0" r="5715" b="0"/>
            <wp:docPr id="1" name="Picture 1" descr="Hanif Chach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if Chacha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60" cy="689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CE9">
        <w:rPr>
          <w:b/>
          <w:szCs w:val="24"/>
        </w:rPr>
        <w:t xml:space="preserve">   </w:t>
      </w:r>
      <w:r>
        <w:rPr>
          <w:b/>
          <w:szCs w:val="24"/>
        </w:rPr>
        <w:t xml:space="preserve">                                              </w:t>
      </w:r>
    </w:p>
    <w:p w14:paraId="75A8F715" w14:textId="7BEACB57" w:rsidR="0071785C" w:rsidRPr="00B77E84" w:rsidRDefault="0071785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77E84">
        <w:rPr>
          <w:b/>
          <w:szCs w:val="24"/>
        </w:rPr>
        <w:t>(</w:t>
      </w:r>
      <w:r w:rsidR="006859D9" w:rsidRPr="00D84857">
        <w:rPr>
          <w:b/>
          <w:szCs w:val="24"/>
        </w:rPr>
        <w:t>M. Hanif Chachar</w:t>
      </w:r>
      <w:r w:rsidR="00964212">
        <w:rPr>
          <w:b/>
          <w:szCs w:val="24"/>
        </w:rPr>
        <w:t>)</w:t>
      </w:r>
    </w:p>
    <w:p w14:paraId="5564E072" w14:textId="51D767BE" w:rsidR="006859D9" w:rsidRPr="00D84857" w:rsidRDefault="006859D9" w:rsidP="006859D9">
      <w:pPr>
        <w:shd w:val="clear" w:color="auto" w:fill="FFFFFF"/>
        <w:tabs>
          <w:tab w:val="left" w:pos="0"/>
          <w:tab w:val="left" w:pos="7830"/>
          <w:tab w:val="left" w:pos="7920"/>
        </w:tabs>
        <w:spacing w:line="240" w:lineRule="atLeast"/>
        <w:ind w:right="25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</w:t>
      </w:r>
      <w:r w:rsidR="0071785C" w:rsidRPr="00B77E84">
        <w:rPr>
          <w:szCs w:val="24"/>
        </w:rPr>
        <w:t xml:space="preserve"> </w:t>
      </w:r>
      <w:r w:rsidRPr="00D84857">
        <w:rPr>
          <w:szCs w:val="24"/>
        </w:rPr>
        <w:t>Principal River Engineer</w:t>
      </w:r>
    </w:p>
    <w:p w14:paraId="3E6D7E79" w14:textId="5A965C6E" w:rsidR="0071785C" w:rsidRPr="00B77E84" w:rsidRDefault="0071785C" w:rsidP="00FC7787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</w:p>
    <w:p w14:paraId="20100E9E" w14:textId="18F1A16C" w:rsidR="0020317B" w:rsidRDefault="007C15E5" w:rsidP="00F319A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  <w:r w:rsidRPr="007C15E5">
        <w:rPr>
          <w:b/>
          <w:sz w:val="23"/>
          <w:szCs w:val="23"/>
          <w:u w:val="single"/>
        </w:rPr>
        <w:t>Distribution:</w:t>
      </w:r>
    </w:p>
    <w:p w14:paraId="4FB3BF6F" w14:textId="77777777" w:rsidR="006859D9" w:rsidRDefault="006859D9" w:rsidP="00F319A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28680D14" w14:textId="77777777" w:rsidR="00484F27" w:rsidRPr="00142C79" w:rsidRDefault="00484F27" w:rsidP="00F319AA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3ACA873E" w14:textId="77777777" w:rsidR="00484F27" w:rsidRPr="00EF094D" w:rsidRDefault="00484F27" w:rsidP="00F319AA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3844773D" w14:textId="77777777" w:rsidR="00484F27" w:rsidRPr="00FB6A17" w:rsidRDefault="00484F27" w:rsidP="00F319AA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3561627" w14:textId="77777777" w:rsidR="00F319AA" w:rsidRDefault="00F319AA" w:rsidP="00F319AA">
      <w:pPr>
        <w:pStyle w:val="ListParagraph"/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CD19CFD" w14:textId="77777777" w:rsidR="00CC3457" w:rsidRDefault="00CC3457" w:rsidP="00CC3457">
      <w:pPr>
        <w:pStyle w:val="ListParagraph"/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A904332" w14:textId="1D56E787" w:rsidR="00CC3457" w:rsidRPr="00CC3457" w:rsidRDefault="00CC3457" w:rsidP="00CC345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  <w:r w:rsidRPr="00CC3457">
        <w:rPr>
          <w:b/>
          <w:sz w:val="23"/>
          <w:szCs w:val="23"/>
          <w:u w:val="single"/>
        </w:rPr>
        <w:t>Distribution:</w:t>
      </w:r>
    </w:p>
    <w:p w14:paraId="29FCE2BD" w14:textId="77777777" w:rsidR="00CC3457" w:rsidRPr="00CC3457" w:rsidRDefault="00CC3457" w:rsidP="00CC3457">
      <w:pPr>
        <w:pStyle w:val="ListParagraph"/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59F269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3597667D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14:paraId="0C438CC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167C46B9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38B1E2ED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1B5B6F06" w14:textId="77777777" w:rsidR="00484F27" w:rsidRPr="00C90EBC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DBEF340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135E3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31104F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247EACBA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2AB5245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023F6C4F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562AB23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3F04E06C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39226F4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1E6D68B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665721CD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37B88F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3E72E0D4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582807E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12C4B99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2010629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2FA3366A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65BB596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0F800672" w14:textId="5736D72A" w:rsidR="00AB17B2" w:rsidRPr="00FE19ED" w:rsidRDefault="00484F27" w:rsidP="00AB17B2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AB17B2" w:rsidRDefault="00484F27" w:rsidP="0071785C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B17B2">
        <w:rPr>
          <w:szCs w:val="24"/>
        </w:rPr>
        <w:t xml:space="preserve">Secretary, Irrigation and Water Management, Government of Gilgit-Baltistan, Gilgit. </w:t>
      </w:r>
    </w:p>
    <w:p w14:paraId="414671B1" w14:textId="77777777" w:rsidR="00484F27" w:rsidRPr="005337F4" w:rsidRDefault="00484F27" w:rsidP="00484F27">
      <w:pPr>
        <w:pStyle w:val="ListParagraph"/>
        <w:numPr>
          <w:ilvl w:val="0"/>
          <w:numId w:val="1"/>
        </w:numPr>
        <w:tabs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6241C567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588C8D8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38CD773F" w14:textId="4FC978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4B614735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71785C" w:rsidRDefault="00484F27" w:rsidP="00E30B09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6643981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8289613" w14:textId="77777777" w:rsidR="00F73CE9" w:rsidRPr="00F73CE9" w:rsidRDefault="00484F27" w:rsidP="00F73CE9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Commissioner, Rawalpindi.</w:t>
      </w:r>
    </w:p>
    <w:p w14:paraId="66B74EE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215C04C9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</w:t>
      </w:r>
      <w:proofErr w:type="gramStart"/>
      <w:r>
        <w:rPr>
          <w:szCs w:val="24"/>
        </w:rPr>
        <w:t>),</w:t>
      </w:r>
      <w:proofErr w:type="gramEnd"/>
      <w:r w:rsidRPr="005337F4">
        <w:rPr>
          <w:szCs w:val="24"/>
        </w:rPr>
        <w:t xml:space="preserve"> Associated Press of Pakistan, Islamabad. </w:t>
      </w:r>
    </w:p>
    <w:p w14:paraId="75855455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17014A13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278384DC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2815DDC9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proofErr w:type="gramStart"/>
      <w:r w:rsidRPr="005337F4">
        <w:rPr>
          <w:b/>
          <w:szCs w:val="24"/>
        </w:rPr>
        <w:t>U.O. No.</w:t>
      </w:r>
      <w:proofErr w:type="gramEnd"/>
      <w:r w:rsidRPr="005337F4">
        <w:rPr>
          <w:b/>
          <w:szCs w:val="24"/>
        </w:rPr>
        <w:t xml:space="preserve"> FC-I (</w:t>
      </w:r>
      <w:r>
        <w:rPr>
          <w:b/>
          <w:szCs w:val="24"/>
        </w:rPr>
        <w:t>2</w:t>
      </w:r>
      <w:r w:rsidRPr="005337F4">
        <w:rPr>
          <w:b/>
          <w:szCs w:val="24"/>
        </w:rPr>
        <w:t>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1F2B97">
        <w:rPr>
          <w:b/>
          <w:color w:val="0000FF"/>
          <w:szCs w:val="24"/>
        </w:rPr>
        <w:t>1</w:t>
      </w:r>
      <w:r w:rsidR="000D3D4B">
        <w:rPr>
          <w:b/>
          <w:color w:val="0000FF"/>
          <w:szCs w:val="24"/>
        </w:rPr>
        <w:t>9</w:t>
      </w:r>
      <w:r w:rsidR="00C736E5">
        <w:rPr>
          <w:b/>
          <w:color w:val="0000FF"/>
          <w:szCs w:val="24"/>
        </w:rPr>
        <w:t>-08</w:t>
      </w:r>
      <w:r w:rsidRPr="008434F9">
        <w:rPr>
          <w:b/>
          <w:color w:val="0000FF"/>
          <w:szCs w:val="24"/>
        </w:rPr>
        <w:t>-2025</w:t>
      </w:r>
    </w:p>
    <w:p w14:paraId="63EBAFCE" w14:textId="3C022124" w:rsidR="00164EDD" w:rsidRDefault="00164EDD" w:rsidP="00F56C97">
      <w:pPr>
        <w:pStyle w:val="PlainText"/>
        <w:shd w:val="clear" w:color="auto" w:fill="FFFFFF" w:themeFill="background1"/>
        <w:outlineLvl w:val="0"/>
      </w:pPr>
    </w:p>
    <w:sectPr w:rsidR="00164EDD" w:rsidSect="00902C7A">
      <w:footerReference w:type="default" r:id="rId12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565D4" w14:textId="77777777" w:rsidR="00D84B5B" w:rsidRDefault="00D84B5B">
      <w:r>
        <w:separator/>
      </w:r>
    </w:p>
  </w:endnote>
  <w:endnote w:type="continuationSeparator" w:id="0">
    <w:p w14:paraId="6BFAC402" w14:textId="77777777" w:rsidR="00D84B5B" w:rsidRDefault="00D8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D14687D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B6F8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B6F8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3C45C" w14:textId="77777777" w:rsidR="00D84B5B" w:rsidRDefault="00D84B5B">
      <w:r>
        <w:separator/>
      </w:r>
    </w:p>
  </w:footnote>
  <w:footnote w:type="continuationSeparator" w:id="0">
    <w:p w14:paraId="0A68F6F5" w14:textId="77777777" w:rsidR="00D84B5B" w:rsidRDefault="00D84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3D4B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17B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11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830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6DE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9D9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5E5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151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6F82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C38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457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B5B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9A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0D4A2-602C-4F23-8910-05A02D62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74</cp:revision>
  <cp:lastPrinted>2025-08-19T12:16:00Z</cp:lastPrinted>
  <dcterms:created xsi:type="dcterms:W3CDTF">2025-07-25T12:39:00Z</dcterms:created>
  <dcterms:modified xsi:type="dcterms:W3CDTF">2025-08-19T13:04:00Z</dcterms:modified>
</cp:coreProperties>
</file>